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7D35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Primary Care Generic Rheumatology Referral Form </w:t>
      </w:r>
    </w:p>
    <w:p w:rsidR="00A640FB" w:rsidRPr="007D350E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) – “Rheumatology” and mark referral “</w:t>
      </w:r>
      <w:r w:rsidR="007D350E">
        <w:rPr>
          <w:rFonts w:ascii="Times New Roman" w:hAnsi="Times New Roman" w:cs="Times New Roman"/>
          <w:b/>
          <w:sz w:val="24"/>
          <w:szCs w:val="24"/>
        </w:rPr>
        <w:t xml:space="preserve">Suspected </w:t>
      </w:r>
      <w:proofErr w:type="spellStart"/>
      <w:r w:rsidR="007D350E">
        <w:rPr>
          <w:rFonts w:ascii="Times New Roman" w:hAnsi="Times New Roman" w:cs="Times New Roman"/>
          <w:b/>
          <w:sz w:val="24"/>
          <w:szCs w:val="24"/>
        </w:rPr>
        <w:t>Rheumatological</w:t>
      </w:r>
      <w:proofErr w:type="spellEnd"/>
      <w:r w:rsidR="007D350E">
        <w:rPr>
          <w:rFonts w:ascii="Times New Roman" w:hAnsi="Times New Roman" w:cs="Times New Roman"/>
          <w:b/>
          <w:sz w:val="24"/>
          <w:szCs w:val="24"/>
        </w:rPr>
        <w:t xml:space="preserve"> Condition”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B2B5A" w:rsidTr="00C33F4C">
        <w:tc>
          <w:tcPr>
            <w:tcW w:w="10682" w:type="dxa"/>
            <w:gridSpan w:val="2"/>
          </w:tcPr>
          <w:p w:rsidR="004B2B5A" w:rsidRPr="00077DEF" w:rsidRDefault="004B2B5A" w:rsidP="00C33F4C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4B2B5A" w:rsidTr="00C33F4C">
        <w:tc>
          <w:tcPr>
            <w:tcW w:w="5341" w:type="dxa"/>
          </w:tcPr>
          <w:p w:rsidR="004B2B5A" w:rsidRPr="00077DEF" w:rsidRDefault="004B2B5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4B2B5A" w:rsidRPr="00077DEF" w:rsidRDefault="004B2B5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4B2B5A" w:rsidRPr="00A640FB" w:rsidRDefault="004B2B5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640FB" w:rsidTr="00A640FB">
        <w:tc>
          <w:tcPr>
            <w:tcW w:w="10682" w:type="dxa"/>
          </w:tcPr>
          <w:p w:rsidR="007D350E" w:rsidRPr="00B754E8" w:rsidRDefault="007D350E" w:rsidP="007D350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754E8">
              <w:rPr>
                <w:rFonts w:cs="Arial"/>
                <w:b/>
                <w:bCs/>
                <w:sz w:val="22"/>
                <w:szCs w:val="22"/>
              </w:rPr>
              <w:t>Reason for referral:</w:t>
            </w:r>
          </w:p>
          <w:p w:rsidR="007D350E" w:rsidRDefault="007D350E" w:rsidP="00A640FB">
            <w:pPr>
              <w:rPr>
                <w:sz w:val="24"/>
                <w:szCs w:val="24"/>
              </w:rPr>
            </w:pPr>
          </w:p>
          <w:p w:rsidR="007D350E" w:rsidRDefault="007D350E" w:rsidP="00A640FB">
            <w:pPr>
              <w:rPr>
                <w:sz w:val="24"/>
                <w:szCs w:val="24"/>
              </w:rPr>
            </w:pPr>
          </w:p>
          <w:p w:rsidR="007D350E" w:rsidRDefault="007D350E" w:rsidP="00A640FB">
            <w:pPr>
              <w:rPr>
                <w:sz w:val="24"/>
                <w:szCs w:val="24"/>
              </w:rPr>
            </w:pPr>
          </w:p>
          <w:p w:rsidR="007D350E" w:rsidRPr="006460F2" w:rsidRDefault="007D350E" w:rsidP="00A640FB">
            <w:pPr>
              <w:rPr>
                <w:sz w:val="24"/>
                <w:szCs w:val="24"/>
              </w:rPr>
            </w:pPr>
          </w:p>
        </w:tc>
      </w:tr>
    </w:tbl>
    <w:p w:rsidR="00AF5467" w:rsidRDefault="00AF5467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640FB" w:rsidTr="00A640FB">
        <w:tc>
          <w:tcPr>
            <w:tcW w:w="10682" w:type="dxa"/>
          </w:tcPr>
          <w:p w:rsidR="00A640FB" w:rsidRDefault="007D350E" w:rsidP="00A640FB">
            <w:pPr>
              <w:pStyle w:val="Default"/>
              <w:spacing w:after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Relevant pathology 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xray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results:</w:t>
            </w:r>
          </w:p>
          <w:p w:rsidR="007D350E" w:rsidRDefault="007D350E" w:rsidP="00A640FB">
            <w:pPr>
              <w:pStyle w:val="Default"/>
              <w:spacing w:after="180"/>
              <w:rPr>
                <w:rFonts w:ascii="Times New Roman" w:hAnsi="Times New Roman" w:cs="Times New Roman"/>
                <w:b/>
              </w:rPr>
            </w:pPr>
          </w:p>
          <w:p w:rsidR="007D350E" w:rsidRPr="00A640FB" w:rsidRDefault="007D350E" w:rsidP="00A640FB">
            <w:pPr>
              <w:pStyle w:val="Default"/>
              <w:spacing w:after="180"/>
              <w:rPr>
                <w:rFonts w:ascii="Times New Roman" w:hAnsi="Times New Roman" w:cs="Times New Roman"/>
                <w:b/>
              </w:rPr>
            </w:pPr>
          </w:p>
        </w:tc>
      </w:tr>
    </w:tbl>
    <w:p w:rsidR="007D350E" w:rsidRDefault="007D350E">
      <w:pPr>
        <w:rPr>
          <w:rFonts w:cstheme="minorHAnsi"/>
          <w:i/>
        </w:rPr>
      </w:pPr>
    </w:p>
    <w:p w:rsidR="006460F2" w:rsidRDefault="006460F2">
      <w:pPr>
        <w:rPr>
          <w:rFonts w:cstheme="minorHAnsi"/>
          <w:i/>
        </w:rPr>
      </w:pPr>
      <w:r>
        <w:rPr>
          <w:rFonts w:cstheme="minorHAnsi"/>
          <w:i/>
        </w:rPr>
        <w:t>Please include past medical history and a medication list in referral.</w:t>
      </w:r>
      <w:bookmarkStart w:id="0" w:name="_GoBack"/>
      <w:bookmarkEnd w:id="0"/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4B2B5A"/>
    <w:rsid w:val="006460F2"/>
    <w:rsid w:val="007B24D8"/>
    <w:rsid w:val="007D350E"/>
    <w:rsid w:val="008A78A4"/>
    <w:rsid w:val="00A640FB"/>
    <w:rsid w:val="00AF5467"/>
    <w:rsid w:val="00B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customStyle="1" w:styleId="Default">
    <w:name w:val="Default"/>
    <w:rsid w:val="00A64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customStyle="1" w:styleId="Default">
    <w:name w:val="Default"/>
    <w:rsid w:val="00A64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2021-05-27T12:48:00Z</dcterms:created>
  <dcterms:modified xsi:type="dcterms:W3CDTF">2021-05-27T12:48:00Z</dcterms:modified>
</cp:coreProperties>
</file>