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DEB" w:rsidRDefault="00663B78" w:rsidP="006C0DEB">
      <w:pPr>
        <w:rPr>
          <w:rFonts w:cs="Arial"/>
          <w:b/>
          <w:bCs/>
          <w:kern w:val="32"/>
          <w:sz w:val="32"/>
          <w:szCs w:val="32"/>
        </w:rPr>
      </w:pPr>
      <w:bookmarkStart w:id="0" w:name="_Toc464473461"/>
      <w:r w:rsidRPr="00663B78">
        <w:rPr>
          <w:rFonts w:cs="Arial"/>
          <w:b/>
          <w:bCs/>
          <w:kern w:val="32"/>
          <w:sz w:val="32"/>
          <w:szCs w:val="32"/>
        </w:rPr>
        <w:t xml:space="preserve">Appendix 1: Quality Control Log </w:t>
      </w:r>
      <w:bookmarkEnd w:id="0"/>
      <w:r w:rsidR="00027921">
        <w:rPr>
          <w:rFonts w:cs="Arial"/>
          <w:b/>
          <w:bCs/>
          <w:kern w:val="32"/>
          <w:sz w:val="32"/>
          <w:szCs w:val="32"/>
        </w:rPr>
        <w:t>Abbott Afinion 2</w:t>
      </w:r>
    </w:p>
    <w:p w:rsidR="007335E5" w:rsidRPr="00F77169" w:rsidRDefault="00F77169" w:rsidP="006C0DEB">
      <w:pPr>
        <w:rPr>
          <w:rFonts w:cs="Arial"/>
          <w:b/>
          <w:bCs/>
          <w:color w:val="FF0000"/>
          <w:kern w:val="32"/>
          <w:sz w:val="18"/>
          <w:szCs w:val="18"/>
        </w:rPr>
      </w:pPr>
      <w:r>
        <w:rPr>
          <w:rFonts w:cs="Arial"/>
          <w:b/>
          <w:bCs/>
          <w:color w:val="FF0000"/>
          <w:kern w:val="32"/>
          <w:sz w:val="18"/>
          <w:szCs w:val="18"/>
        </w:rPr>
        <w:t>Remember solution needs to be out of the fridge for 45 mins before it is ready for use.</w:t>
      </w:r>
    </w:p>
    <w:tbl>
      <w:tblPr>
        <w:tblStyle w:val="TableGrid"/>
        <w:tblW w:w="9853" w:type="dxa"/>
        <w:tblLook w:val="04A0" w:firstRow="1" w:lastRow="0" w:firstColumn="1" w:lastColumn="0" w:noHBand="0" w:noVBand="1"/>
      </w:tblPr>
      <w:tblGrid>
        <w:gridCol w:w="1482"/>
        <w:gridCol w:w="1522"/>
        <w:gridCol w:w="1522"/>
        <w:gridCol w:w="3237"/>
        <w:gridCol w:w="2090"/>
      </w:tblGrid>
      <w:tr w:rsidR="006A1BE7" w:rsidRPr="007335E5" w:rsidTr="003A7B95">
        <w:trPr>
          <w:trHeight w:val="262"/>
        </w:trPr>
        <w:tc>
          <w:tcPr>
            <w:tcW w:w="1482" w:type="dxa"/>
          </w:tcPr>
          <w:p w:rsidR="006A1BE7" w:rsidRPr="00027921" w:rsidRDefault="006A1BE7" w:rsidP="00663B78">
            <w:pPr>
              <w:rPr>
                <w:b/>
                <w:sz w:val="20"/>
                <w:szCs w:val="20"/>
              </w:rPr>
            </w:pPr>
            <w:r w:rsidRPr="00027921">
              <w:rPr>
                <w:b/>
                <w:sz w:val="20"/>
                <w:szCs w:val="20"/>
              </w:rPr>
              <w:t>Start Date</w:t>
            </w:r>
          </w:p>
        </w:tc>
        <w:tc>
          <w:tcPr>
            <w:tcW w:w="1522" w:type="dxa"/>
          </w:tcPr>
          <w:p w:rsidR="006A1BE7" w:rsidRPr="00027921" w:rsidRDefault="006A1BE7" w:rsidP="00663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Control 1 or 2</w:t>
            </w:r>
          </w:p>
        </w:tc>
        <w:tc>
          <w:tcPr>
            <w:tcW w:w="1522" w:type="dxa"/>
          </w:tcPr>
          <w:p w:rsidR="006A1BE7" w:rsidRPr="00027921" w:rsidRDefault="006A1BE7" w:rsidP="00663B78">
            <w:pPr>
              <w:rPr>
                <w:b/>
                <w:sz w:val="20"/>
                <w:szCs w:val="20"/>
              </w:rPr>
            </w:pPr>
            <w:r w:rsidRPr="00027921">
              <w:rPr>
                <w:b/>
                <w:sz w:val="20"/>
                <w:szCs w:val="20"/>
              </w:rPr>
              <w:t>Lot no</w:t>
            </w:r>
          </w:p>
        </w:tc>
        <w:tc>
          <w:tcPr>
            <w:tcW w:w="3237" w:type="dxa"/>
          </w:tcPr>
          <w:p w:rsidR="006A1BE7" w:rsidRPr="00027921" w:rsidRDefault="006A1BE7" w:rsidP="00027921">
            <w:pPr>
              <w:rPr>
                <w:b/>
                <w:sz w:val="20"/>
                <w:szCs w:val="20"/>
              </w:rPr>
            </w:pPr>
            <w:r w:rsidRPr="00027921">
              <w:rPr>
                <w:b/>
                <w:sz w:val="20"/>
                <w:szCs w:val="20"/>
              </w:rPr>
              <w:t>Reference Range (mmol/mol)</w:t>
            </w:r>
          </w:p>
        </w:tc>
        <w:tc>
          <w:tcPr>
            <w:tcW w:w="2090" w:type="dxa"/>
          </w:tcPr>
          <w:p w:rsidR="006A1BE7" w:rsidRPr="00027921" w:rsidRDefault="006A1BE7" w:rsidP="00663B78">
            <w:pPr>
              <w:rPr>
                <w:b/>
                <w:sz w:val="20"/>
                <w:szCs w:val="20"/>
              </w:rPr>
            </w:pPr>
            <w:r w:rsidRPr="00027921">
              <w:rPr>
                <w:b/>
                <w:sz w:val="20"/>
                <w:szCs w:val="20"/>
              </w:rPr>
              <w:t>Expiry Date</w:t>
            </w:r>
            <w:r w:rsidR="003A7B95">
              <w:rPr>
                <w:b/>
                <w:sz w:val="20"/>
                <w:szCs w:val="20"/>
              </w:rPr>
              <w:t xml:space="preserve"> of Box</w:t>
            </w:r>
          </w:p>
        </w:tc>
      </w:tr>
      <w:tr w:rsidR="006A1BE7" w:rsidTr="003A7B95">
        <w:trPr>
          <w:trHeight w:val="277"/>
        </w:trPr>
        <w:tc>
          <w:tcPr>
            <w:tcW w:w="1482" w:type="dxa"/>
          </w:tcPr>
          <w:p w:rsidR="006A1BE7" w:rsidRDefault="006A1BE7" w:rsidP="00663B78"/>
        </w:tc>
        <w:tc>
          <w:tcPr>
            <w:tcW w:w="1522" w:type="dxa"/>
          </w:tcPr>
          <w:p w:rsidR="006A1BE7" w:rsidRDefault="006A1BE7" w:rsidP="00663B78"/>
        </w:tc>
        <w:tc>
          <w:tcPr>
            <w:tcW w:w="1522" w:type="dxa"/>
          </w:tcPr>
          <w:p w:rsidR="006A1BE7" w:rsidRDefault="006A1BE7" w:rsidP="00663B78"/>
        </w:tc>
        <w:tc>
          <w:tcPr>
            <w:tcW w:w="3237" w:type="dxa"/>
          </w:tcPr>
          <w:p w:rsidR="006A1BE7" w:rsidRDefault="006A1BE7" w:rsidP="00663B78"/>
        </w:tc>
        <w:tc>
          <w:tcPr>
            <w:tcW w:w="2090" w:type="dxa"/>
          </w:tcPr>
          <w:p w:rsidR="006A1BE7" w:rsidRDefault="006A1BE7" w:rsidP="00663B78"/>
        </w:tc>
      </w:tr>
      <w:tr w:rsidR="006A1BE7" w:rsidTr="003A7B95">
        <w:trPr>
          <w:trHeight w:val="277"/>
        </w:trPr>
        <w:tc>
          <w:tcPr>
            <w:tcW w:w="1482" w:type="dxa"/>
          </w:tcPr>
          <w:p w:rsidR="006A1BE7" w:rsidRDefault="006A1BE7" w:rsidP="00663B78"/>
        </w:tc>
        <w:tc>
          <w:tcPr>
            <w:tcW w:w="1522" w:type="dxa"/>
          </w:tcPr>
          <w:p w:rsidR="006A1BE7" w:rsidRDefault="006A1BE7" w:rsidP="00663B78"/>
        </w:tc>
        <w:tc>
          <w:tcPr>
            <w:tcW w:w="1522" w:type="dxa"/>
          </w:tcPr>
          <w:p w:rsidR="006A1BE7" w:rsidRDefault="006A1BE7" w:rsidP="00663B78"/>
        </w:tc>
        <w:tc>
          <w:tcPr>
            <w:tcW w:w="3237" w:type="dxa"/>
          </w:tcPr>
          <w:p w:rsidR="006A1BE7" w:rsidRDefault="006A1BE7" w:rsidP="00663B78"/>
        </w:tc>
        <w:tc>
          <w:tcPr>
            <w:tcW w:w="2090" w:type="dxa"/>
          </w:tcPr>
          <w:p w:rsidR="006A1BE7" w:rsidRDefault="006A1BE7" w:rsidP="00663B78"/>
        </w:tc>
      </w:tr>
      <w:tr w:rsidR="006A1BE7" w:rsidTr="003A7B95">
        <w:trPr>
          <w:trHeight w:val="277"/>
        </w:trPr>
        <w:tc>
          <w:tcPr>
            <w:tcW w:w="1482" w:type="dxa"/>
          </w:tcPr>
          <w:p w:rsidR="006A1BE7" w:rsidRDefault="006A1BE7" w:rsidP="00663B78"/>
        </w:tc>
        <w:tc>
          <w:tcPr>
            <w:tcW w:w="1522" w:type="dxa"/>
          </w:tcPr>
          <w:p w:rsidR="006A1BE7" w:rsidRDefault="006A1BE7" w:rsidP="00663B78"/>
        </w:tc>
        <w:tc>
          <w:tcPr>
            <w:tcW w:w="1522" w:type="dxa"/>
          </w:tcPr>
          <w:p w:rsidR="006A1BE7" w:rsidRDefault="006A1BE7" w:rsidP="00663B78"/>
        </w:tc>
        <w:tc>
          <w:tcPr>
            <w:tcW w:w="3237" w:type="dxa"/>
          </w:tcPr>
          <w:p w:rsidR="006A1BE7" w:rsidRDefault="006A1BE7" w:rsidP="00663B78"/>
        </w:tc>
        <w:tc>
          <w:tcPr>
            <w:tcW w:w="2090" w:type="dxa"/>
          </w:tcPr>
          <w:p w:rsidR="006A1BE7" w:rsidRDefault="006A1BE7" w:rsidP="00663B78"/>
        </w:tc>
      </w:tr>
      <w:tr w:rsidR="006A1BE7" w:rsidTr="003A7B95">
        <w:trPr>
          <w:trHeight w:val="293"/>
        </w:trPr>
        <w:tc>
          <w:tcPr>
            <w:tcW w:w="1482" w:type="dxa"/>
          </w:tcPr>
          <w:p w:rsidR="006A1BE7" w:rsidRDefault="006A1BE7" w:rsidP="00663B78"/>
        </w:tc>
        <w:tc>
          <w:tcPr>
            <w:tcW w:w="1522" w:type="dxa"/>
          </w:tcPr>
          <w:p w:rsidR="006A1BE7" w:rsidRDefault="006A1BE7" w:rsidP="00663B78"/>
        </w:tc>
        <w:tc>
          <w:tcPr>
            <w:tcW w:w="1522" w:type="dxa"/>
          </w:tcPr>
          <w:p w:rsidR="006A1BE7" w:rsidRDefault="006A1BE7" w:rsidP="00663B78"/>
        </w:tc>
        <w:tc>
          <w:tcPr>
            <w:tcW w:w="3237" w:type="dxa"/>
          </w:tcPr>
          <w:p w:rsidR="006A1BE7" w:rsidRDefault="006A1BE7" w:rsidP="00663B78"/>
        </w:tc>
        <w:tc>
          <w:tcPr>
            <w:tcW w:w="2090" w:type="dxa"/>
          </w:tcPr>
          <w:p w:rsidR="006A1BE7" w:rsidRDefault="006A1BE7" w:rsidP="00663B78"/>
        </w:tc>
      </w:tr>
      <w:tr w:rsidR="006C0DEB" w:rsidTr="003A7B95">
        <w:trPr>
          <w:trHeight w:val="293"/>
        </w:trPr>
        <w:tc>
          <w:tcPr>
            <w:tcW w:w="1482" w:type="dxa"/>
          </w:tcPr>
          <w:p w:rsidR="006C0DEB" w:rsidRDefault="006C0DEB" w:rsidP="00663B78"/>
        </w:tc>
        <w:tc>
          <w:tcPr>
            <w:tcW w:w="1522" w:type="dxa"/>
          </w:tcPr>
          <w:p w:rsidR="006C0DEB" w:rsidRDefault="006C0DEB" w:rsidP="00663B78"/>
        </w:tc>
        <w:tc>
          <w:tcPr>
            <w:tcW w:w="1522" w:type="dxa"/>
          </w:tcPr>
          <w:p w:rsidR="006C0DEB" w:rsidRDefault="006C0DEB" w:rsidP="00663B78"/>
        </w:tc>
        <w:tc>
          <w:tcPr>
            <w:tcW w:w="3237" w:type="dxa"/>
          </w:tcPr>
          <w:p w:rsidR="006C0DEB" w:rsidRDefault="006C0DEB" w:rsidP="00663B78"/>
        </w:tc>
        <w:tc>
          <w:tcPr>
            <w:tcW w:w="2090" w:type="dxa"/>
          </w:tcPr>
          <w:p w:rsidR="006C0DEB" w:rsidRDefault="006C0DEB" w:rsidP="00663B78"/>
        </w:tc>
      </w:tr>
      <w:tr w:rsidR="006C0DEB" w:rsidTr="003A7B95">
        <w:trPr>
          <w:trHeight w:val="293"/>
        </w:trPr>
        <w:tc>
          <w:tcPr>
            <w:tcW w:w="1482" w:type="dxa"/>
          </w:tcPr>
          <w:p w:rsidR="006C0DEB" w:rsidRDefault="006C0DEB" w:rsidP="00663B78"/>
        </w:tc>
        <w:tc>
          <w:tcPr>
            <w:tcW w:w="1522" w:type="dxa"/>
          </w:tcPr>
          <w:p w:rsidR="006C0DEB" w:rsidRDefault="006C0DEB" w:rsidP="00663B78"/>
        </w:tc>
        <w:tc>
          <w:tcPr>
            <w:tcW w:w="1522" w:type="dxa"/>
          </w:tcPr>
          <w:p w:rsidR="006C0DEB" w:rsidRDefault="006C0DEB" w:rsidP="00663B78"/>
        </w:tc>
        <w:tc>
          <w:tcPr>
            <w:tcW w:w="3237" w:type="dxa"/>
          </w:tcPr>
          <w:p w:rsidR="006C0DEB" w:rsidRDefault="006C0DEB" w:rsidP="00663B78"/>
        </w:tc>
        <w:tc>
          <w:tcPr>
            <w:tcW w:w="2090" w:type="dxa"/>
          </w:tcPr>
          <w:p w:rsidR="006C0DEB" w:rsidRDefault="006C0DEB" w:rsidP="00663B78"/>
        </w:tc>
      </w:tr>
      <w:tr w:rsidR="006C0DEB" w:rsidTr="003A7B95">
        <w:trPr>
          <w:trHeight w:val="293"/>
        </w:trPr>
        <w:tc>
          <w:tcPr>
            <w:tcW w:w="1482" w:type="dxa"/>
          </w:tcPr>
          <w:p w:rsidR="006C0DEB" w:rsidRDefault="006C0DEB" w:rsidP="00663B78"/>
        </w:tc>
        <w:tc>
          <w:tcPr>
            <w:tcW w:w="1522" w:type="dxa"/>
          </w:tcPr>
          <w:p w:rsidR="006C0DEB" w:rsidRDefault="006C0DEB" w:rsidP="00663B78"/>
        </w:tc>
        <w:tc>
          <w:tcPr>
            <w:tcW w:w="1522" w:type="dxa"/>
          </w:tcPr>
          <w:p w:rsidR="006C0DEB" w:rsidRDefault="006C0DEB" w:rsidP="00663B78"/>
        </w:tc>
        <w:tc>
          <w:tcPr>
            <w:tcW w:w="3237" w:type="dxa"/>
          </w:tcPr>
          <w:p w:rsidR="006C0DEB" w:rsidRDefault="006C0DEB" w:rsidP="00663B78"/>
        </w:tc>
        <w:tc>
          <w:tcPr>
            <w:tcW w:w="2090" w:type="dxa"/>
          </w:tcPr>
          <w:p w:rsidR="006C0DEB" w:rsidRDefault="006C0DEB" w:rsidP="00663B78"/>
        </w:tc>
      </w:tr>
      <w:tr w:rsidR="006C0DEB" w:rsidTr="003A7B95">
        <w:trPr>
          <w:trHeight w:val="293"/>
        </w:trPr>
        <w:tc>
          <w:tcPr>
            <w:tcW w:w="1482" w:type="dxa"/>
          </w:tcPr>
          <w:p w:rsidR="006C0DEB" w:rsidRDefault="006C0DEB" w:rsidP="00663B78"/>
        </w:tc>
        <w:tc>
          <w:tcPr>
            <w:tcW w:w="1522" w:type="dxa"/>
          </w:tcPr>
          <w:p w:rsidR="006C0DEB" w:rsidRDefault="006C0DEB" w:rsidP="00663B78"/>
        </w:tc>
        <w:tc>
          <w:tcPr>
            <w:tcW w:w="1522" w:type="dxa"/>
          </w:tcPr>
          <w:p w:rsidR="006C0DEB" w:rsidRDefault="006C0DEB" w:rsidP="00663B78"/>
        </w:tc>
        <w:tc>
          <w:tcPr>
            <w:tcW w:w="3237" w:type="dxa"/>
          </w:tcPr>
          <w:p w:rsidR="006C0DEB" w:rsidRDefault="006C0DEB" w:rsidP="00663B78"/>
        </w:tc>
        <w:tc>
          <w:tcPr>
            <w:tcW w:w="2090" w:type="dxa"/>
          </w:tcPr>
          <w:p w:rsidR="006C0DEB" w:rsidRDefault="006C0DEB" w:rsidP="00663B78"/>
        </w:tc>
      </w:tr>
    </w:tbl>
    <w:p w:rsidR="00663B78" w:rsidRPr="00663B78" w:rsidRDefault="00663B78" w:rsidP="00663B78">
      <w:pPr>
        <w:rPr>
          <w:sz w:val="20"/>
          <w:szCs w:val="20"/>
        </w:rPr>
      </w:pPr>
    </w:p>
    <w:tbl>
      <w:tblPr>
        <w:tblW w:w="553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1505"/>
        <w:gridCol w:w="2338"/>
        <w:gridCol w:w="1116"/>
        <w:gridCol w:w="1116"/>
        <w:gridCol w:w="1288"/>
        <w:gridCol w:w="1118"/>
        <w:gridCol w:w="1672"/>
      </w:tblGrid>
      <w:tr w:rsidR="00522B33" w:rsidRPr="00663B78" w:rsidTr="00522B33">
        <w:tc>
          <w:tcPr>
            <w:tcW w:w="349" w:type="pct"/>
            <w:shd w:val="clear" w:color="auto" w:fill="auto"/>
          </w:tcPr>
          <w:p w:rsidR="00483DF5" w:rsidRPr="00027921" w:rsidRDefault="00483DF5" w:rsidP="00663B78">
            <w:pPr>
              <w:jc w:val="center"/>
              <w:rPr>
                <w:b/>
                <w:sz w:val="18"/>
                <w:szCs w:val="18"/>
              </w:rPr>
            </w:pPr>
            <w:r w:rsidRPr="00027921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690" w:type="pct"/>
            <w:shd w:val="clear" w:color="auto" w:fill="auto"/>
          </w:tcPr>
          <w:p w:rsidR="00483DF5" w:rsidRPr="00027921" w:rsidRDefault="00483DF5" w:rsidP="00663B78">
            <w:pPr>
              <w:jc w:val="center"/>
              <w:rPr>
                <w:b/>
                <w:sz w:val="18"/>
                <w:szCs w:val="18"/>
              </w:rPr>
            </w:pPr>
            <w:r w:rsidRPr="00027921">
              <w:rPr>
                <w:b/>
                <w:sz w:val="18"/>
                <w:szCs w:val="18"/>
              </w:rPr>
              <w:t>Cartridge Lot no</w:t>
            </w:r>
          </w:p>
        </w:tc>
        <w:tc>
          <w:tcPr>
            <w:tcW w:w="1071" w:type="pct"/>
          </w:tcPr>
          <w:p w:rsidR="00483DF5" w:rsidRDefault="00483DF5" w:rsidP="00663B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iQC lot numbers</w:t>
            </w:r>
          </w:p>
          <w:p w:rsidR="00483DF5" w:rsidRPr="00027921" w:rsidRDefault="00483DF5" w:rsidP="00663B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C1    /   C2</w:t>
            </w:r>
          </w:p>
        </w:tc>
        <w:tc>
          <w:tcPr>
            <w:tcW w:w="511" w:type="pct"/>
            <w:shd w:val="clear" w:color="auto" w:fill="auto"/>
          </w:tcPr>
          <w:p w:rsidR="00483DF5" w:rsidRPr="00027921" w:rsidRDefault="00483DF5" w:rsidP="00663B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C1</w:t>
            </w:r>
            <w:r w:rsidRPr="00027921">
              <w:rPr>
                <w:b/>
                <w:sz w:val="18"/>
                <w:szCs w:val="18"/>
              </w:rPr>
              <w:t xml:space="preserve"> Result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87AE4">
              <w:rPr>
                <w:sz w:val="18"/>
                <w:szCs w:val="18"/>
              </w:rPr>
              <w:t>(mmol/mol)</w:t>
            </w:r>
          </w:p>
        </w:tc>
        <w:tc>
          <w:tcPr>
            <w:tcW w:w="511" w:type="pct"/>
            <w:shd w:val="clear" w:color="auto" w:fill="auto"/>
          </w:tcPr>
          <w:p w:rsidR="00483DF5" w:rsidRPr="00027921" w:rsidRDefault="00483DF5" w:rsidP="00663B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C2</w:t>
            </w:r>
            <w:r w:rsidRPr="00027921">
              <w:rPr>
                <w:b/>
                <w:sz w:val="18"/>
                <w:szCs w:val="18"/>
              </w:rPr>
              <w:t xml:space="preserve"> Result </w:t>
            </w:r>
            <w:r w:rsidRPr="00787AE4">
              <w:rPr>
                <w:sz w:val="18"/>
                <w:szCs w:val="18"/>
              </w:rPr>
              <w:t>(mmol/mol)</w:t>
            </w:r>
          </w:p>
        </w:tc>
        <w:tc>
          <w:tcPr>
            <w:tcW w:w="590" w:type="pct"/>
          </w:tcPr>
          <w:p w:rsidR="00483DF5" w:rsidRPr="00027921" w:rsidRDefault="00483DF5" w:rsidP="00663B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iQC Acceptable?</w:t>
            </w:r>
          </w:p>
        </w:tc>
        <w:tc>
          <w:tcPr>
            <w:tcW w:w="512" w:type="pct"/>
            <w:shd w:val="clear" w:color="auto" w:fill="auto"/>
          </w:tcPr>
          <w:p w:rsidR="00483DF5" w:rsidRPr="00027921" w:rsidRDefault="00483DF5" w:rsidP="00522B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Clean</w:t>
            </w:r>
            <w:r w:rsidR="00522B33">
              <w:rPr>
                <w:b/>
                <w:sz w:val="18"/>
                <w:szCs w:val="18"/>
              </w:rPr>
              <w:t>ing</w:t>
            </w:r>
            <w:r>
              <w:rPr>
                <w:b/>
                <w:sz w:val="18"/>
                <w:szCs w:val="18"/>
              </w:rPr>
              <w:t xml:space="preserve"> </w:t>
            </w:r>
            <w:r w:rsidR="00522B33">
              <w:rPr>
                <w:b/>
                <w:sz w:val="18"/>
                <w:szCs w:val="18"/>
              </w:rPr>
              <w:t>complete</w:t>
            </w:r>
            <w:r>
              <w:rPr>
                <w:b/>
                <w:sz w:val="18"/>
                <w:szCs w:val="18"/>
              </w:rPr>
              <w:t xml:space="preserve">? </w:t>
            </w:r>
          </w:p>
        </w:tc>
        <w:tc>
          <w:tcPr>
            <w:tcW w:w="766" w:type="pct"/>
          </w:tcPr>
          <w:p w:rsidR="00483DF5" w:rsidRPr="00027921" w:rsidRDefault="00483DF5" w:rsidP="00663B78">
            <w:pPr>
              <w:jc w:val="center"/>
              <w:rPr>
                <w:b/>
                <w:sz w:val="18"/>
                <w:szCs w:val="18"/>
              </w:rPr>
            </w:pPr>
            <w:r w:rsidRPr="00027921">
              <w:rPr>
                <w:b/>
                <w:sz w:val="18"/>
                <w:szCs w:val="18"/>
              </w:rPr>
              <w:t>Operator</w:t>
            </w:r>
          </w:p>
        </w:tc>
      </w:tr>
      <w:tr w:rsidR="00522B33" w:rsidRPr="00663B78" w:rsidTr="00522B33">
        <w:tc>
          <w:tcPr>
            <w:tcW w:w="349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483DF5" w:rsidRPr="00663B78" w:rsidRDefault="00483DF5" w:rsidP="00A169E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22B33" w:rsidRPr="00663B78" w:rsidTr="00522B33">
        <w:tc>
          <w:tcPr>
            <w:tcW w:w="349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483DF5" w:rsidRDefault="00483DF5" w:rsidP="00A169EF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22B33" w:rsidRPr="00663B78" w:rsidTr="00522B33">
        <w:tc>
          <w:tcPr>
            <w:tcW w:w="349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483DF5" w:rsidRDefault="00483DF5" w:rsidP="00A169EF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22B33" w:rsidRPr="00663B78" w:rsidTr="00522B33">
        <w:tc>
          <w:tcPr>
            <w:tcW w:w="349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483DF5" w:rsidRDefault="00483DF5" w:rsidP="00A169EF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22B33" w:rsidRPr="00663B78" w:rsidTr="00522B33">
        <w:tc>
          <w:tcPr>
            <w:tcW w:w="349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483DF5" w:rsidRDefault="00483DF5" w:rsidP="00A169EF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22B33" w:rsidRPr="00663B78" w:rsidTr="00522B33">
        <w:tc>
          <w:tcPr>
            <w:tcW w:w="349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483DF5" w:rsidRDefault="00483DF5" w:rsidP="00A169EF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22B33" w:rsidRPr="00663B78" w:rsidTr="00522B33">
        <w:tc>
          <w:tcPr>
            <w:tcW w:w="349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483DF5" w:rsidRDefault="00483DF5" w:rsidP="00A169EF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22B33" w:rsidRPr="00663B78" w:rsidTr="00522B33">
        <w:tc>
          <w:tcPr>
            <w:tcW w:w="349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483DF5" w:rsidRDefault="00483DF5" w:rsidP="00A169EF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22B33" w:rsidRPr="00663B78" w:rsidTr="00522B33">
        <w:tc>
          <w:tcPr>
            <w:tcW w:w="349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483DF5" w:rsidRDefault="00483DF5" w:rsidP="00A169EF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22B33" w:rsidRPr="00663B78" w:rsidTr="00522B33">
        <w:tc>
          <w:tcPr>
            <w:tcW w:w="349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483DF5" w:rsidRDefault="00483DF5" w:rsidP="00A169EF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22B33" w:rsidRPr="00663B78" w:rsidTr="00522B33">
        <w:tc>
          <w:tcPr>
            <w:tcW w:w="349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483DF5" w:rsidRDefault="00483DF5" w:rsidP="00A169EF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22B33" w:rsidRPr="00663B78" w:rsidTr="00522B33">
        <w:tc>
          <w:tcPr>
            <w:tcW w:w="349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483DF5" w:rsidRDefault="00483DF5" w:rsidP="00A169EF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22B33" w:rsidRPr="00663B78" w:rsidTr="00522B33">
        <w:tc>
          <w:tcPr>
            <w:tcW w:w="349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483DF5" w:rsidRDefault="00483DF5" w:rsidP="00A169EF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22B33" w:rsidRPr="00663B78" w:rsidTr="00522B33">
        <w:tc>
          <w:tcPr>
            <w:tcW w:w="349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483DF5" w:rsidRDefault="00483DF5" w:rsidP="00A169EF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22B33" w:rsidRPr="00663B78" w:rsidTr="00522B33">
        <w:tc>
          <w:tcPr>
            <w:tcW w:w="349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483DF5" w:rsidRDefault="00483DF5" w:rsidP="00A169EF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22B33" w:rsidRPr="00663B78" w:rsidTr="00522B33">
        <w:tc>
          <w:tcPr>
            <w:tcW w:w="349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483DF5" w:rsidRDefault="00483DF5" w:rsidP="00A169EF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22B33" w:rsidRPr="00663B78" w:rsidTr="00522B33">
        <w:tc>
          <w:tcPr>
            <w:tcW w:w="349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483DF5" w:rsidRDefault="00483DF5" w:rsidP="00A169EF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22B33" w:rsidRPr="00663B78" w:rsidTr="00522B33">
        <w:tc>
          <w:tcPr>
            <w:tcW w:w="349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483DF5" w:rsidRDefault="00483DF5" w:rsidP="00A169EF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22B33" w:rsidRPr="00663B78" w:rsidTr="00522B33">
        <w:tc>
          <w:tcPr>
            <w:tcW w:w="349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483DF5" w:rsidRDefault="00483DF5" w:rsidP="00A169EF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22B33" w:rsidRPr="00663B78" w:rsidTr="00522B33">
        <w:tc>
          <w:tcPr>
            <w:tcW w:w="349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483DF5" w:rsidRDefault="00483DF5" w:rsidP="00A169EF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22B33" w:rsidRPr="00663B78" w:rsidTr="00522B33">
        <w:tc>
          <w:tcPr>
            <w:tcW w:w="349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483DF5" w:rsidRDefault="00483DF5" w:rsidP="00A169EF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22B33" w:rsidRPr="00663B78" w:rsidTr="00522B33">
        <w:tc>
          <w:tcPr>
            <w:tcW w:w="349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483DF5" w:rsidRDefault="00483DF5" w:rsidP="00A169EF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22B33" w:rsidRPr="00663B78" w:rsidTr="00522B33">
        <w:tc>
          <w:tcPr>
            <w:tcW w:w="349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483DF5" w:rsidRDefault="00483DF5" w:rsidP="00A169EF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22B33" w:rsidRPr="00663B78" w:rsidTr="00522B33">
        <w:tc>
          <w:tcPr>
            <w:tcW w:w="349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483DF5" w:rsidRDefault="00483DF5" w:rsidP="00A169EF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22B33" w:rsidRPr="00663B78" w:rsidTr="00522B33">
        <w:tc>
          <w:tcPr>
            <w:tcW w:w="349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483DF5" w:rsidRDefault="00483DF5" w:rsidP="00A169EF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22B33" w:rsidRPr="00663B78" w:rsidTr="00522B33">
        <w:tc>
          <w:tcPr>
            <w:tcW w:w="349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483DF5" w:rsidRDefault="00483DF5" w:rsidP="00A169EF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22B33" w:rsidRPr="00663B78" w:rsidTr="00522B33">
        <w:tc>
          <w:tcPr>
            <w:tcW w:w="349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483DF5" w:rsidRDefault="00483DF5" w:rsidP="00A169EF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22B33" w:rsidRPr="00663B78" w:rsidTr="00522B33">
        <w:tc>
          <w:tcPr>
            <w:tcW w:w="349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483DF5" w:rsidRDefault="00483DF5" w:rsidP="00A169EF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22B33" w:rsidRPr="00663B78" w:rsidTr="00522B33">
        <w:tc>
          <w:tcPr>
            <w:tcW w:w="349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483DF5" w:rsidRDefault="00483DF5" w:rsidP="00A169EF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22B33" w:rsidRPr="00663B78" w:rsidTr="00522B33">
        <w:tc>
          <w:tcPr>
            <w:tcW w:w="349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483DF5" w:rsidRDefault="00483DF5" w:rsidP="00A169EF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22B33" w:rsidRPr="00663B78" w:rsidTr="00522B33">
        <w:tc>
          <w:tcPr>
            <w:tcW w:w="349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483DF5" w:rsidRDefault="00483DF5" w:rsidP="00A169EF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22B33" w:rsidRPr="00663B78" w:rsidTr="00522B33">
        <w:tc>
          <w:tcPr>
            <w:tcW w:w="349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483DF5" w:rsidRDefault="00483DF5" w:rsidP="00A169EF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22B33" w:rsidRPr="00663B78" w:rsidTr="00522B33">
        <w:tc>
          <w:tcPr>
            <w:tcW w:w="349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483DF5" w:rsidRDefault="00483DF5" w:rsidP="00A169EF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22B33" w:rsidRPr="00663B78" w:rsidTr="00522B33">
        <w:tc>
          <w:tcPr>
            <w:tcW w:w="349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483DF5" w:rsidRDefault="00483DF5" w:rsidP="00A169EF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483DF5" w:rsidRPr="00663B78" w:rsidRDefault="00483DF5" w:rsidP="00A169E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63772" w:rsidRPr="00663B78" w:rsidTr="00522B33">
        <w:tc>
          <w:tcPr>
            <w:tcW w:w="349" w:type="pct"/>
            <w:shd w:val="clear" w:color="auto" w:fill="auto"/>
          </w:tcPr>
          <w:p w:rsidR="00E63772" w:rsidRPr="00663B78" w:rsidRDefault="00E63772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</w:tcPr>
          <w:p w:rsidR="00E63772" w:rsidRPr="00663B78" w:rsidRDefault="00E63772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E63772" w:rsidRPr="009D6732" w:rsidRDefault="00E63772" w:rsidP="00A169E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E63772" w:rsidRPr="00663B78" w:rsidRDefault="00E63772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63772" w:rsidRPr="00663B78" w:rsidRDefault="00E63772" w:rsidP="00A169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E63772" w:rsidRPr="00663B78" w:rsidRDefault="00E63772" w:rsidP="00A169EF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8B0199" w:rsidRDefault="007C47B5" w:rsidP="007C47B5">
      <w:pPr>
        <w:rPr>
          <w:color w:val="FF0000"/>
          <w:sz w:val="20"/>
          <w:szCs w:val="20"/>
        </w:rPr>
      </w:pPr>
      <w:r w:rsidRPr="008B0199">
        <w:rPr>
          <w:sz w:val="20"/>
          <w:szCs w:val="20"/>
        </w:rPr>
        <w:t>Please email Nicola</w:t>
      </w:r>
      <w:r w:rsidR="008B0199" w:rsidRPr="008B0199">
        <w:rPr>
          <w:sz w:val="20"/>
          <w:szCs w:val="20"/>
        </w:rPr>
        <w:t xml:space="preserve"> Hodges (</w:t>
      </w:r>
      <w:hyperlink r:id="rId8" w:history="1">
        <w:r w:rsidR="008B0199" w:rsidRPr="002C4B0D">
          <w:rPr>
            <w:rStyle w:val="Hyperlink"/>
            <w:color w:val="auto"/>
            <w:sz w:val="20"/>
            <w:szCs w:val="20"/>
            <w:u w:val="none"/>
          </w:rPr>
          <w:t>nicolahodges@nhs.net),or</w:t>
        </w:r>
      </w:hyperlink>
      <w:r w:rsidR="008B0199" w:rsidRPr="008B0199">
        <w:rPr>
          <w:sz w:val="20"/>
          <w:szCs w:val="20"/>
        </w:rPr>
        <w:t xml:space="preserve"> POCT team (ruh-tr.biochempoc@nhs.net) </w:t>
      </w:r>
      <w:r w:rsidRPr="008B0199">
        <w:rPr>
          <w:sz w:val="20"/>
          <w:szCs w:val="20"/>
        </w:rPr>
        <w:t>with results e</w:t>
      </w:r>
      <w:r w:rsidR="002C4B0D">
        <w:rPr>
          <w:sz w:val="20"/>
          <w:szCs w:val="20"/>
        </w:rPr>
        <w:t>ach week</w:t>
      </w:r>
      <w:r>
        <w:rPr>
          <w:color w:val="FF0000"/>
          <w:sz w:val="20"/>
          <w:szCs w:val="20"/>
        </w:rPr>
        <w:t>.</w:t>
      </w:r>
      <w:r w:rsidR="008B0199">
        <w:rPr>
          <w:color w:val="FF0000"/>
          <w:sz w:val="20"/>
          <w:szCs w:val="20"/>
        </w:rPr>
        <w:t xml:space="preserve"> </w:t>
      </w:r>
    </w:p>
    <w:p w:rsidR="00E63772" w:rsidRDefault="007C47B5" w:rsidP="00A169EF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Please include results, acceptable ranges,</w:t>
      </w:r>
      <w:r w:rsidR="008B0199">
        <w:rPr>
          <w:color w:val="FF0000"/>
          <w:sz w:val="20"/>
          <w:szCs w:val="20"/>
        </w:rPr>
        <w:t xml:space="preserve"> iQC</w:t>
      </w:r>
      <w:r w:rsidR="00A169EF">
        <w:rPr>
          <w:color w:val="FF0000"/>
          <w:sz w:val="20"/>
          <w:szCs w:val="20"/>
        </w:rPr>
        <w:t xml:space="preserve"> LOT numbers and</w:t>
      </w:r>
      <w:r>
        <w:rPr>
          <w:color w:val="FF0000"/>
          <w:sz w:val="20"/>
          <w:szCs w:val="20"/>
        </w:rPr>
        <w:t xml:space="preserve"> </w:t>
      </w:r>
      <w:r w:rsidR="00A169EF">
        <w:rPr>
          <w:color w:val="FF0000"/>
          <w:sz w:val="20"/>
          <w:szCs w:val="20"/>
        </w:rPr>
        <w:t>if a</w:t>
      </w:r>
      <w:r>
        <w:rPr>
          <w:color w:val="FF0000"/>
          <w:sz w:val="20"/>
          <w:szCs w:val="20"/>
        </w:rPr>
        <w:t xml:space="preserve"> new bottle</w:t>
      </w:r>
      <w:r w:rsidR="00A169EF">
        <w:rPr>
          <w:color w:val="FF0000"/>
          <w:sz w:val="20"/>
          <w:szCs w:val="20"/>
        </w:rPr>
        <w:t xml:space="preserve"> is in use</w:t>
      </w:r>
      <w:r>
        <w:rPr>
          <w:color w:val="FF0000"/>
          <w:sz w:val="20"/>
          <w:szCs w:val="20"/>
        </w:rPr>
        <w:t>.</w:t>
      </w:r>
      <w:r w:rsidR="00A169EF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Thank you.</w:t>
      </w:r>
    </w:p>
    <w:p w:rsidR="00E63772" w:rsidRPr="00F77169" w:rsidRDefault="00E63772" w:rsidP="00E63772">
      <w:pPr>
        <w:rPr>
          <w:rFonts w:cs="Arial"/>
          <w:b/>
          <w:bCs/>
          <w:color w:val="FF0000"/>
          <w:kern w:val="32"/>
          <w:sz w:val="18"/>
          <w:szCs w:val="18"/>
        </w:rPr>
      </w:pPr>
      <w:r>
        <w:rPr>
          <w:rFonts w:cs="Arial"/>
          <w:b/>
          <w:bCs/>
          <w:color w:val="FF0000"/>
          <w:kern w:val="32"/>
          <w:sz w:val="18"/>
          <w:szCs w:val="18"/>
        </w:rPr>
        <w:lastRenderedPageBreak/>
        <w:t>Remember solution needs to be out of the fridge for 45 mins before it is ready for use.</w:t>
      </w:r>
    </w:p>
    <w:tbl>
      <w:tblPr>
        <w:tblStyle w:val="TableGrid"/>
        <w:tblW w:w="9853" w:type="dxa"/>
        <w:tblLook w:val="04A0" w:firstRow="1" w:lastRow="0" w:firstColumn="1" w:lastColumn="0" w:noHBand="0" w:noVBand="1"/>
      </w:tblPr>
      <w:tblGrid>
        <w:gridCol w:w="1482"/>
        <w:gridCol w:w="1522"/>
        <w:gridCol w:w="1522"/>
        <w:gridCol w:w="3237"/>
        <w:gridCol w:w="2090"/>
      </w:tblGrid>
      <w:tr w:rsidR="00E63772" w:rsidRPr="007335E5" w:rsidTr="00D13EB4">
        <w:trPr>
          <w:trHeight w:val="262"/>
        </w:trPr>
        <w:tc>
          <w:tcPr>
            <w:tcW w:w="1482" w:type="dxa"/>
          </w:tcPr>
          <w:p w:rsidR="00E63772" w:rsidRPr="00027921" w:rsidRDefault="00E63772" w:rsidP="00D13EB4">
            <w:pPr>
              <w:rPr>
                <w:b/>
                <w:sz w:val="20"/>
                <w:szCs w:val="20"/>
              </w:rPr>
            </w:pPr>
            <w:r w:rsidRPr="00027921">
              <w:rPr>
                <w:b/>
                <w:sz w:val="20"/>
                <w:szCs w:val="20"/>
              </w:rPr>
              <w:t>Start Date</w:t>
            </w:r>
          </w:p>
        </w:tc>
        <w:tc>
          <w:tcPr>
            <w:tcW w:w="1522" w:type="dxa"/>
          </w:tcPr>
          <w:p w:rsidR="00E63772" w:rsidRPr="00027921" w:rsidRDefault="00E63772" w:rsidP="00D13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Control 1 or 2</w:t>
            </w:r>
          </w:p>
        </w:tc>
        <w:tc>
          <w:tcPr>
            <w:tcW w:w="1522" w:type="dxa"/>
          </w:tcPr>
          <w:p w:rsidR="00E63772" w:rsidRPr="00027921" w:rsidRDefault="00E63772" w:rsidP="00D13EB4">
            <w:pPr>
              <w:rPr>
                <w:b/>
                <w:sz w:val="20"/>
                <w:szCs w:val="20"/>
              </w:rPr>
            </w:pPr>
            <w:r w:rsidRPr="00027921">
              <w:rPr>
                <w:b/>
                <w:sz w:val="20"/>
                <w:szCs w:val="20"/>
              </w:rPr>
              <w:t>Lot no</w:t>
            </w:r>
          </w:p>
        </w:tc>
        <w:tc>
          <w:tcPr>
            <w:tcW w:w="3237" w:type="dxa"/>
          </w:tcPr>
          <w:p w:rsidR="00E63772" w:rsidRPr="00027921" w:rsidRDefault="00E63772" w:rsidP="00D13EB4">
            <w:pPr>
              <w:rPr>
                <w:b/>
                <w:sz w:val="20"/>
                <w:szCs w:val="20"/>
              </w:rPr>
            </w:pPr>
            <w:r w:rsidRPr="00027921">
              <w:rPr>
                <w:b/>
                <w:sz w:val="20"/>
                <w:szCs w:val="20"/>
              </w:rPr>
              <w:t>Reference Range (mmol/mol)</w:t>
            </w:r>
          </w:p>
        </w:tc>
        <w:tc>
          <w:tcPr>
            <w:tcW w:w="2090" w:type="dxa"/>
          </w:tcPr>
          <w:p w:rsidR="00E63772" w:rsidRPr="00027921" w:rsidRDefault="00E63772" w:rsidP="00D13EB4">
            <w:pPr>
              <w:rPr>
                <w:b/>
                <w:sz w:val="20"/>
                <w:szCs w:val="20"/>
              </w:rPr>
            </w:pPr>
            <w:r w:rsidRPr="00027921">
              <w:rPr>
                <w:b/>
                <w:sz w:val="20"/>
                <w:szCs w:val="20"/>
              </w:rPr>
              <w:t>Expiry Date</w:t>
            </w:r>
            <w:r>
              <w:rPr>
                <w:b/>
                <w:sz w:val="20"/>
                <w:szCs w:val="20"/>
              </w:rPr>
              <w:t xml:space="preserve"> of Box</w:t>
            </w:r>
          </w:p>
        </w:tc>
      </w:tr>
      <w:tr w:rsidR="00E63772" w:rsidTr="00D13EB4">
        <w:trPr>
          <w:trHeight w:val="277"/>
        </w:trPr>
        <w:tc>
          <w:tcPr>
            <w:tcW w:w="1482" w:type="dxa"/>
          </w:tcPr>
          <w:p w:rsidR="00E63772" w:rsidRDefault="00E63772" w:rsidP="00D13EB4"/>
        </w:tc>
        <w:tc>
          <w:tcPr>
            <w:tcW w:w="1522" w:type="dxa"/>
          </w:tcPr>
          <w:p w:rsidR="00E63772" w:rsidRDefault="00E63772" w:rsidP="00D13EB4"/>
        </w:tc>
        <w:tc>
          <w:tcPr>
            <w:tcW w:w="1522" w:type="dxa"/>
          </w:tcPr>
          <w:p w:rsidR="00E63772" w:rsidRDefault="00E63772" w:rsidP="00D13EB4"/>
        </w:tc>
        <w:tc>
          <w:tcPr>
            <w:tcW w:w="3237" w:type="dxa"/>
          </w:tcPr>
          <w:p w:rsidR="00E63772" w:rsidRDefault="00E63772" w:rsidP="00D13EB4"/>
        </w:tc>
        <w:tc>
          <w:tcPr>
            <w:tcW w:w="2090" w:type="dxa"/>
          </w:tcPr>
          <w:p w:rsidR="00E63772" w:rsidRDefault="00E63772" w:rsidP="00D13EB4"/>
        </w:tc>
      </w:tr>
      <w:tr w:rsidR="00E63772" w:rsidTr="00D13EB4">
        <w:trPr>
          <w:trHeight w:val="277"/>
        </w:trPr>
        <w:tc>
          <w:tcPr>
            <w:tcW w:w="1482" w:type="dxa"/>
          </w:tcPr>
          <w:p w:rsidR="00E63772" w:rsidRDefault="00E63772" w:rsidP="00D13EB4"/>
        </w:tc>
        <w:tc>
          <w:tcPr>
            <w:tcW w:w="1522" w:type="dxa"/>
          </w:tcPr>
          <w:p w:rsidR="00E63772" w:rsidRDefault="00E63772" w:rsidP="00D13EB4"/>
        </w:tc>
        <w:tc>
          <w:tcPr>
            <w:tcW w:w="1522" w:type="dxa"/>
          </w:tcPr>
          <w:p w:rsidR="00E63772" w:rsidRDefault="00E63772" w:rsidP="00D13EB4"/>
        </w:tc>
        <w:tc>
          <w:tcPr>
            <w:tcW w:w="3237" w:type="dxa"/>
          </w:tcPr>
          <w:p w:rsidR="00E63772" w:rsidRDefault="00E63772" w:rsidP="00D13EB4"/>
        </w:tc>
        <w:tc>
          <w:tcPr>
            <w:tcW w:w="2090" w:type="dxa"/>
          </w:tcPr>
          <w:p w:rsidR="00E63772" w:rsidRDefault="00E63772" w:rsidP="00D13EB4"/>
        </w:tc>
      </w:tr>
      <w:tr w:rsidR="00E63772" w:rsidTr="00D13EB4">
        <w:trPr>
          <w:trHeight w:val="277"/>
        </w:trPr>
        <w:tc>
          <w:tcPr>
            <w:tcW w:w="1482" w:type="dxa"/>
          </w:tcPr>
          <w:p w:rsidR="00E63772" w:rsidRDefault="00E63772" w:rsidP="00D13EB4"/>
        </w:tc>
        <w:tc>
          <w:tcPr>
            <w:tcW w:w="1522" w:type="dxa"/>
          </w:tcPr>
          <w:p w:rsidR="00E63772" w:rsidRDefault="00E63772" w:rsidP="00D13EB4"/>
        </w:tc>
        <w:tc>
          <w:tcPr>
            <w:tcW w:w="1522" w:type="dxa"/>
          </w:tcPr>
          <w:p w:rsidR="00E63772" w:rsidRDefault="00E63772" w:rsidP="00D13EB4"/>
        </w:tc>
        <w:tc>
          <w:tcPr>
            <w:tcW w:w="3237" w:type="dxa"/>
          </w:tcPr>
          <w:p w:rsidR="00E63772" w:rsidRDefault="00E63772" w:rsidP="00D13EB4"/>
        </w:tc>
        <w:tc>
          <w:tcPr>
            <w:tcW w:w="2090" w:type="dxa"/>
          </w:tcPr>
          <w:p w:rsidR="00E63772" w:rsidRDefault="00E63772" w:rsidP="00D13EB4"/>
        </w:tc>
      </w:tr>
      <w:tr w:rsidR="00E63772" w:rsidTr="00D13EB4">
        <w:trPr>
          <w:trHeight w:val="293"/>
        </w:trPr>
        <w:tc>
          <w:tcPr>
            <w:tcW w:w="1482" w:type="dxa"/>
          </w:tcPr>
          <w:p w:rsidR="00E63772" w:rsidRDefault="00E63772" w:rsidP="00D13EB4"/>
        </w:tc>
        <w:tc>
          <w:tcPr>
            <w:tcW w:w="1522" w:type="dxa"/>
          </w:tcPr>
          <w:p w:rsidR="00E63772" w:rsidRDefault="00E63772" w:rsidP="00D13EB4"/>
        </w:tc>
        <w:tc>
          <w:tcPr>
            <w:tcW w:w="1522" w:type="dxa"/>
          </w:tcPr>
          <w:p w:rsidR="00E63772" w:rsidRDefault="00E63772" w:rsidP="00D13EB4"/>
        </w:tc>
        <w:tc>
          <w:tcPr>
            <w:tcW w:w="3237" w:type="dxa"/>
          </w:tcPr>
          <w:p w:rsidR="00E63772" w:rsidRDefault="00E63772" w:rsidP="00D13EB4"/>
        </w:tc>
        <w:tc>
          <w:tcPr>
            <w:tcW w:w="2090" w:type="dxa"/>
          </w:tcPr>
          <w:p w:rsidR="00E63772" w:rsidRDefault="00E63772" w:rsidP="00D13EB4"/>
        </w:tc>
      </w:tr>
      <w:tr w:rsidR="00E63772" w:rsidTr="00D13EB4">
        <w:trPr>
          <w:trHeight w:val="293"/>
        </w:trPr>
        <w:tc>
          <w:tcPr>
            <w:tcW w:w="1482" w:type="dxa"/>
          </w:tcPr>
          <w:p w:rsidR="00E63772" w:rsidRDefault="00E63772" w:rsidP="00D13EB4"/>
        </w:tc>
        <w:tc>
          <w:tcPr>
            <w:tcW w:w="1522" w:type="dxa"/>
          </w:tcPr>
          <w:p w:rsidR="00E63772" w:rsidRDefault="00E63772" w:rsidP="00D13EB4"/>
        </w:tc>
        <w:tc>
          <w:tcPr>
            <w:tcW w:w="1522" w:type="dxa"/>
          </w:tcPr>
          <w:p w:rsidR="00E63772" w:rsidRDefault="00E63772" w:rsidP="00D13EB4"/>
        </w:tc>
        <w:tc>
          <w:tcPr>
            <w:tcW w:w="3237" w:type="dxa"/>
          </w:tcPr>
          <w:p w:rsidR="00E63772" w:rsidRDefault="00E63772" w:rsidP="00D13EB4"/>
        </w:tc>
        <w:tc>
          <w:tcPr>
            <w:tcW w:w="2090" w:type="dxa"/>
          </w:tcPr>
          <w:p w:rsidR="00E63772" w:rsidRDefault="00E63772" w:rsidP="00D13EB4"/>
        </w:tc>
      </w:tr>
      <w:tr w:rsidR="00E63772" w:rsidTr="00D13EB4">
        <w:trPr>
          <w:trHeight w:val="293"/>
        </w:trPr>
        <w:tc>
          <w:tcPr>
            <w:tcW w:w="1482" w:type="dxa"/>
          </w:tcPr>
          <w:p w:rsidR="00E63772" w:rsidRDefault="00E63772" w:rsidP="00D13EB4"/>
        </w:tc>
        <w:tc>
          <w:tcPr>
            <w:tcW w:w="1522" w:type="dxa"/>
          </w:tcPr>
          <w:p w:rsidR="00E63772" w:rsidRDefault="00E63772" w:rsidP="00D13EB4"/>
        </w:tc>
        <w:tc>
          <w:tcPr>
            <w:tcW w:w="1522" w:type="dxa"/>
          </w:tcPr>
          <w:p w:rsidR="00E63772" w:rsidRDefault="00E63772" w:rsidP="00D13EB4"/>
        </w:tc>
        <w:tc>
          <w:tcPr>
            <w:tcW w:w="3237" w:type="dxa"/>
          </w:tcPr>
          <w:p w:rsidR="00E63772" w:rsidRDefault="00E63772" w:rsidP="00D13EB4"/>
        </w:tc>
        <w:tc>
          <w:tcPr>
            <w:tcW w:w="2090" w:type="dxa"/>
          </w:tcPr>
          <w:p w:rsidR="00E63772" w:rsidRDefault="00E63772" w:rsidP="00D13EB4"/>
        </w:tc>
      </w:tr>
      <w:tr w:rsidR="00E63772" w:rsidTr="00D13EB4">
        <w:trPr>
          <w:trHeight w:val="293"/>
        </w:trPr>
        <w:tc>
          <w:tcPr>
            <w:tcW w:w="1482" w:type="dxa"/>
          </w:tcPr>
          <w:p w:rsidR="00E63772" w:rsidRDefault="00E63772" w:rsidP="00D13EB4"/>
        </w:tc>
        <w:tc>
          <w:tcPr>
            <w:tcW w:w="1522" w:type="dxa"/>
          </w:tcPr>
          <w:p w:rsidR="00E63772" w:rsidRDefault="00E63772" w:rsidP="00D13EB4"/>
        </w:tc>
        <w:tc>
          <w:tcPr>
            <w:tcW w:w="1522" w:type="dxa"/>
          </w:tcPr>
          <w:p w:rsidR="00E63772" w:rsidRDefault="00E63772" w:rsidP="00D13EB4"/>
        </w:tc>
        <w:tc>
          <w:tcPr>
            <w:tcW w:w="3237" w:type="dxa"/>
          </w:tcPr>
          <w:p w:rsidR="00E63772" w:rsidRDefault="00E63772" w:rsidP="00D13EB4"/>
        </w:tc>
        <w:tc>
          <w:tcPr>
            <w:tcW w:w="2090" w:type="dxa"/>
          </w:tcPr>
          <w:p w:rsidR="00E63772" w:rsidRDefault="00E63772" w:rsidP="00D13EB4"/>
        </w:tc>
      </w:tr>
      <w:tr w:rsidR="00E63772" w:rsidTr="00D13EB4">
        <w:trPr>
          <w:trHeight w:val="293"/>
        </w:trPr>
        <w:tc>
          <w:tcPr>
            <w:tcW w:w="1482" w:type="dxa"/>
          </w:tcPr>
          <w:p w:rsidR="00E63772" w:rsidRDefault="00E63772" w:rsidP="00D13EB4"/>
        </w:tc>
        <w:tc>
          <w:tcPr>
            <w:tcW w:w="1522" w:type="dxa"/>
          </w:tcPr>
          <w:p w:rsidR="00E63772" w:rsidRDefault="00E63772" w:rsidP="00D13EB4"/>
        </w:tc>
        <w:tc>
          <w:tcPr>
            <w:tcW w:w="1522" w:type="dxa"/>
          </w:tcPr>
          <w:p w:rsidR="00E63772" w:rsidRDefault="00E63772" w:rsidP="00D13EB4"/>
        </w:tc>
        <w:tc>
          <w:tcPr>
            <w:tcW w:w="3237" w:type="dxa"/>
          </w:tcPr>
          <w:p w:rsidR="00E63772" w:rsidRDefault="00E63772" w:rsidP="00D13EB4"/>
        </w:tc>
        <w:tc>
          <w:tcPr>
            <w:tcW w:w="2090" w:type="dxa"/>
          </w:tcPr>
          <w:p w:rsidR="00E63772" w:rsidRDefault="00E63772" w:rsidP="00D13EB4"/>
        </w:tc>
      </w:tr>
    </w:tbl>
    <w:p w:rsidR="00E63772" w:rsidRPr="00663B78" w:rsidRDefault="00E63772" w:rsidP="00E63772">
      <w:pPr>
        <w:rPr>
          <w:sz w:val="20"/>
          <w:szCs w:val="20"/>
        </w:rPr>
      </w:pPr>
    </w:p>
    <w:tbl>
      <w:tblPr>
        <w:tblW w:w="553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1504"/>
        <w:gridCol w:w="2338"/>
        <w:gridCol w:w="1116"/>
        <w:gridCol w:w="1116"/>
        <w:gridCol w:w="1288"/>
        <w:gridCol w:w="1118"/>
        <w:gridCol w:w="1672"/>
      </w:tblGrid>
      <w:tr w:rsidR="00E63772" w:rsidRPr="00663B78" w:rsidTr="00E63772">
        <w:tc>
          <w:tcPr>
            <w:tcW w:w="349" w:type="pct"/>
            <w:shd w:val="clear" w:color="auto" w:fill="auto"/>
          </w:tcPr>
          <w:p w:rsidR="00E63772" w:rsidRPr="00027921" w:rsidRDefault="00E63772" w:rsidP="00D13EB4">
            <w:pPr>
              <w:jc w:val="center"/>
              <w:rPr>
                <w:b/>
                <w:sz w:val="18"/>
                <w:szCs w:val="18"/>
              </w:rPr>
            </w:pPr>
            <w:r w:rsidRPr="00027921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689" w:type="pct"/>
            <w:shd w:val="clear" w:color="auto" w:fill="auto"/>
          </w:tcPr>
          <w:p w:rsidR="00E63772" w:rsidRPr="00027921" w:rsidRDefault="00E63772" w:rsidP="00D13EB4">
            <w:pPr>
              <w:jc w:val="center"/>
              <w:rPr>
                <w:b/>
                <w:sz w:val="18"/>
                <w:szCs w:val="18"/>
              </w:rPr>
            </w:pPr>
            <w:r w:rsidRPr="00027921">
              <w:rPr>
                <w:b/>
                <w:sz w:val="18"/>
                <w:szCs w:val="18"/>
              </w:rPr>
              <w:t>Cartridge Lot no</w:t>
            </w:r>
          </w:p>
        </w:tc>
        <w:tc>
          <w:tcPr>
            <w:tcW w:w="1071" w:type="pct"/>
          </w:tcPr>
          <w:p w:rsidR="00E63772" w:rsidRDefault="00E63772" w:rsidP="00D13E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iQC lot numbers</w:t>
            </w:r>
          </w:p>
          <w:p w:rsidR="00E63772" w:rsidRPr="00027921" w:rsidRDefault="00E63772" w:rsidP="00D13E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C1    /   C2</w:t>
            </w:r>
          </w:p>
        </w:tc>
        <w:tc>
          <w:tcPr>
            <w:tcW w:w="511" w:type="pct"/>
            <w:shd w:val="clear" w:color="auto" w:fill="auto"/>
          </w:tcPr>
          <w:p w:rsidR="00E63772" w:rsidRPr="00027921" w:rsidRDefault="00E63772" w:rsidP="00D13E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C1</w:t>
            </w:r>
            <w:r w:rsidRPr="00027921">
              <w:rPr>
                <w:b/>
                <w:sz w:val="18"/>
                <w:szCs w:val="18"/>
              </w:rPr>
              <w:t xml:space="preserve"> Result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87AE4">
              <w:rPr>
                <w:sz w:val="18"/>
                <w:szCs w:val="18"/>
              </w:rPr>
              <w:t>(mmol/mol)</w:t>
            </w:r>
          </w:p>
        </w:tc>
        <w:tc>
          <w:tcPr>
            <w:tcW w:w="511" w:type="pct"/>
            <w:shd w:val="clear" w:color="auto" w:fill="auto"/>
          </w:tcPr>
          <w:p w:rsidR="00E63772" w:rsidRPr="00027921" w:rsidRDefault="00E63772" w:rsidP="00D13E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C2</w:t>
            </w:r>
            <w:r w:rsidRPr="00027921">
              <w:rPr>
                <w:b/>
                <w:sz w:val="18"/>
                <w:szCs w:val="18"/>
              </w:rPr>
              <w:t xml:space="preserve"> Result </w:t>
            </w:r>
            <w:r w:rsidRPr="00787AE4">
              <w:rPr>
                <w:sz w:val="18"/>
                <w:szCs w:val="18"/>
              </w:rPr>
              <w:t>(mmol/mol)</w:t>
            </w:r>
          </w:p>
        </w:tc>
        <w:tc>
          <w:tcPr>
            <w:tcW w:w="590" w:type="pct"/>
          </w:tcPr>
          <w:p w:rsidR="00E63772" w:rsidRPr="00027921" w:rsidRDefault="00E63772" w:rsidP="00D13E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iQC Acceptable?</w:t>
            </w:r>
          </w:p>
        </w:tc>
        <w:tc>
          <w:tcPr>
            <w:tcW w:w="512" w:type="pct"/>
            <w:shd w:val="clear" w:color="auto" w:fill="auto"/>
          </w:tcPr>
          <w:p w:rsidR="00E63772" w:rsidRPr="00027921" w:rsidRDefault="00E63772" w:rsidP="00D13E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Cleaning complete? </w:t>
            </w:r>
          </w:p>
        </w:tc>
        <w:tc>
          <w:tcPr>
            <w:tcW w:w="766" w:type="pct"/>
          </w:tcPr>
          <w:p w:rsidR="00E63772" w:rsidRPr="00027921" w:rsidRDefault="00E63772" w:rsidP="00D13EB4">
            <w:pPr>
              <w:jc w:val="center"/>
              <w:rPr>
                <w:b/>
                <w:sz w:val="18"/>
                <w:szCs w:val="18"/>
              </w:rPr>
            </w:pPr>
            <w:r w:rsidRPr="00027921">
              <w:rPr>
                <w:b/>
                <w:sz w:val="18"/>
                <w:szCs w:val="18"/>
              </w:rPr>
              <w:t>Operator</w:t>
            </w:r>
          </w:p>
        </w:tc>
      </w:tr>
      <w:tr w:rsidR="00E63772" w:rsidRPr="00663B78" w:rsidTr="00E63772">
        <w:tc>
          <w:tcPr>
            <w:tcW w:w="34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E63772" w:rsidRPr="00663B78" w:rsidRDefault="00E63772" w:rsidP="00D13EB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63772" w:rsidRPr="00663B78" w:rsidTr="00E63772">
        <w:tc>
          <w:tcPr>
            <w:tcW w:w="34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E63772" w:rsidRDefault="00E63772" w:rsidP="00D13EB4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63772" w:rsidRPr="00663B78" w:rsidTr="00E63772">
        <w:tc>
          <w:tcPr>
            <w:tcW w:w="34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E63772" w:rsidRDefault="00E63772" w:rsidP="00D13EB4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63772" w:rsidRPr="00663B78" w:rsidTr="00E63772">
        <w:tc>
          <w:tcPr>
            <w:tcW w:w="34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E63772" w:rsidRDefault="00E63772" w:rsidP="00D13EB4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63772" w:rsidRPr="00663B78" w:rsidTr="00E63772">
        <w:tc>
          <w:tcPr>
            <w:tcW w:w="34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E63772" w:rsidRDefault="00E63772" w:rsidP="00D13EB4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63772" w:rsidRPr="00663B78" w:rsidTr="00E63772">
        <w:tc>
          <w:tcPr>
            <w:tcW w:w="34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E63772" w:rsidRDefault="00E63772" w:rsidP="00D13EB4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63772" w:rsidRPr="00663B78" w:rsidTr="00E63772">
        <w:tc>
          <w:tcPr>
            <w:tcW w:w="34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E63772" w:rsidRDefault="00E63772" w:rsidP="00D13EB4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63772" w:rsidRPr="00663B78" w:rsidTr="00E63772">
        <w:tc>
          <w:tcPr>
            <w:tcW w:w="34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E63772" w:rsidRDefault="00E63772" w:rsidP="00D13EB4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63772" w:rsidRPr="00663B78" w:rsidTr="00E63772">
        <w:tc>
          <w:tcPr>
            <w:tcW w:w="34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E63772" w:rsidRDefault="00E63772" w:rsidP="00D13EB4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63772" w:rsidRPr="00663B78" w:rsidTr="00E63772">
        <w:tc>
          <w:tcPr>
            <w:tcW w:w="34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E63772" w:rsidRDefault="00E63772" w:rsidP="00D13EB4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63772" w:rsidRPr="00663B78" w:rsidTr="00E63772">
        <w:tc>
          <w:tcPr>
            <w:tcW w:w="34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E63772" w:rsidRDefault="00E63772" w:rsidP="00D13EB4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63772" w:rsidRPr="00663B78" w:rsidTr="00E63772">
        <w:tc>
          <w:tcPr>
            <w:tcW w:w="34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E63772" w:rsidRDefault="00E63772" w:rsidP="00D13EB4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63772" w:rsidRPr="00663B78" w:rsidTr="00E63772">
        <w:tc>
          <w:tcPr>
            <w:tcW w:w="34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E63772" w:rsidRDefault="00E63772" w:rsidP="00D13EB4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63772" w:rsidRPr="00663B78" w:rsidTr="00E63772">
        <w:tc>
          <w:tcPr>
            <w:tcW w:w="34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E63772" w:rsidRDefault="00E63772" w:rsidP="00D13EB4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63772" w:rsidRPr="00663B78" w:rsidTr="00E63772">
        <w:tc>
          <w:tcPr>
            <w:tcW w:w="34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E63772" w:rsidRDefault="00E63772" w:rsidP="00D13EB4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63772" w:rsidRPr="00663B78" w:rsidTr="00E63772">
        <w:tc>
          <w:tcPr>
            <w:tcW w:w="34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E63772" w:rsidRDefault="00E63772" w:rsidP="00D13EB4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63772" w:rsidRPr="00663B78" w:rsidTr="00E63772">
        <w:tc>
          <w:tcPr>
            <w:tcW w:w="34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E63772" w:rsidRDefault="00E63772" w:rsidP="00D13EB4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63772" w:rsidRPr="00663B78" w:rsidTr="00E63772">
        <w:tc>
          <w:tcPr>
            <w:tcW w:w="34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E63772" w:rsidRDefault="00E63772" w:rsidP="00D13EB4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63772" w:rsidRPr="00663B78" w:rsidTr="00E63772">
        <w:tc>
          <w:tcPr>
            <w:tcW w:w="34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E63772" w:rsidRDefault="00E63772" w:rsidP="00D13EB4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63772" w:rsidRPr="00663B78" w:rsidTr="00E63772">
        <w:tc>
          <w:tcPr>
            <w:tcW w:w="34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E63772" w:rsidRDefault="00E63772" w:rsidP="00D13EB4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63772" w:rsidRPr="00663B78" w:rsidTr="00E63772">
        <w:tc>
          <w:tcPr>
            <w:tcW w:w="34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E63772" w:rsidRDefault="00E63772" w:rsidP="00D13EB4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63772" w:rsidRPr="00663B78" w:rsidTr="00E63772">
        <w:tc>
          <w:tcPr>
            <w:tcW w:w="34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E63772" w:rsidRDefault="00E63772" w:rsidP="00D13EB4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63772" w:rsidRPr="00663B78" w:rsidTr="00E63772">
        <w:tc>
          <w:tcPr>
            <w:tcW w:w="34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E63772" w:rsidRDefault="00E63772" w:rsidP="00D13EB4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63772" w:rsidRPr="00663B78" w:rsidTr="00E63772">
        <w:tc>
          <w:tcPr>
            <w:tcW w:w="34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E63772" w:rsidRDefault="00E63772" w:rsidP="00D13EB4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63772" w:rsidRPr="00663B78" w:rsidTr="00E63772">
        <w:tc>
          <w:tcPr>
            <w:tcW w:w="34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E63772" w:rsidRDefault="00E63772" w:rsidP="00D13EB4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63772" w:rsidRPr="00663B78" w:rsidTr="00E63772">
        <w:tc>
          <w:tcPr>
            <w:tcW w:w="34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E63772" w:rsidRDefault="00E63772" w:rsidP="00D13EB4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63772" w:rsidRPr="00663B78" w:rsidTr="00E63772">
        <w:tc>
          <w:tcPr>
            <w:tcW w:w="34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E63772" w:rsidRDefault="00E63772" w:rsidP="00D13EB4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63772" w:rsidRPr="00663B78" w:rsidTr="00E63772">
        <w:tc>
          <w:tcPr>
            <w:tcW w:w="34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E63772" w:rsidRDefault="00E63772" w:rsidP="00D13EB4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63772" w:rsidRPr="00663B78" w:rsidTr="00E63772">
        <w:tc>
          <w:tcPr>
            <w:tcW w:w="34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E63772" w:rsidRDefault="00E63772" w:rsidP="00D13EB4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63772" w:rsidRPr="00663B78" w:rsidTr="00E63772">
        <w:tc>
          <w:tcPr>
            <w:tcW w:w="34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E63772" w:rsidRDefault="00E63772" w:rsidP="00D13EB4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63772" w:rsidRPr="00663B78" w:rsidTr="00E63772">
        <w:tc>
          <w:tcPr>
            <w:tcW w:w="34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E63772" w:rsidRDefault="00E63772" w:rsidP="00D13EB4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63772" w:rsidRPr="00663B78" w:rsidTr="00E63772">
        <w:tc>
          <w:tcPr>
            <w:tcW w:w="34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E63772" w:rsidRDefault="00E63772" w:rsidP="00D13EB4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63772" w:rsidRPr="00663B78" w:rsidTr="00E63772">
        <w:tc>
          <w:tcPr>
            <w:tcW w:w="34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E63772" w:rsidRDefault="00E63772" w:rsidP="00D13EB4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63772" w:rsidRPr="00663B78" w:rsidTr="00E63772">
        <w:tc>
          <w:tcPr>
            <w:tcW w:w="34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E63772" w:rsidRDefault="00E63772" w:rsidP="00D13EB4">
            <w:pPr>
              <w:spacing w:line="276" w:lineRule="auto"/>
              <w:jc w:val="center"/>
            </w:pPr>
            <w:r w:rsidRPr="009D6732">
              <w:rPr>
                <w:sz w:val="20"/>
                <w:szCs w:val="20"/>
              </w:rPr>
              <w:t>/</w:t>
            </w: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63772" w:rsidRPr="00663B78" w:rsidTr="00E63772">
        <w:tc>
          <w:tcPr>
            <w:tcW w:w="34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E63772" w:rsidRPr="009D6732" w:rsidRDefault="00E63772" w:rsidP="00D13E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63772" w:rsidRPr="00663B78" w:rsidTr="00E63772">
        <w:tc>
          <w:tcPr>
            <w:tcW w:w="34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E63772" w:rsidRPr="009D6732" w:rsidRDefault="00E63772" w:rsidP="00D13E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E63772" w:rsidRPr="00663B78" w:rsidRDefault="00E63772" w:rsidP="00D13EB4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E63772" w:rsidRDefault="00E63772" w:rsidP="00E63772">
      <w:pPr>
        <w:rPr>
          <w:color w:val="FF0000"/>
          <w:sz w:val="20"/>
          <w:szCs w:val="20"/>
        </w:rPr>
      </w:pPr>
      <w:r w:rsidRPr="008B0199">
        <w:rPr>
          <w:sz w:val="20"/>
          <w:szCs w:val="20"/>
        </w:rPr>
        <w:t>Please email Nicola Hodges (</w:t>
      </w:r>
      <w:hyperlink r:id="rId9" w:history="1">
        <w:r w:rsidRPr="002C4B0D">
          <w:rPr>
            <w:rStyle w:val="Hyperlink"/>
            <w:color w:val="auto"/>
            <w:sz w:val="20"/>
            <w:szCs w:val="20"/>
            <w:u w:val="none"/>
          </w:rPr>
          <w:t>nicolahodges@nhs.net),or</w:t>
        </w:r>
      </w:hyperlink>
      <w:r w:rsidRPr="008B0199">
        <w:rPr>
          <w:sz w:val="20"/>
          <w:szCs w:val="20"/>
        </w:rPr>
        <w:t xml:space="preserve"> POCT team (ruh-tr.biochempoc@nhs.net) with results e</w:t>
      </w:r>
      <w:r>
        <w:rPr>
          <w:sz w:val="20"/>
          <w:szCs w:val="20"/>
        </w:rPr>
        <w:t>ach week</w:t>
      </w:r>
      <w:r>
        <w:rPr>
          <w:color w:val="FF0000"/>
          <w:sz w:val="20"/>
          <w:szCs w:val="20"/>
        </w:rPr>
        <w:t xml:space="preserve">. </w:t>
      </w:r>
    </w:p>
    <w:p w:rsidR="00E63772" w:rsidRPr="007C47B5" w:rsidRDefault="00E63772" w:rsidP="00A169EF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Please include results, acceptable ranges, iQC LOT numbers and if a new bottle is in use. Thank you.</w:t>
      </w:r>
    </w:p>
    <w:sectPr w:rsidR="00E63772" w:rsidRPr="007C47B5" w:rsidSect="00E63772">
      <w:headerReference w:type="default" r:id="rId10"/>
      <w:footerReference w:type="default" r:id="rId11"/>
      <w:pgSz w:w="11906" w:h="16838" w:code="9"/>
      <w:pgMar w:top="709" w:right="1134" w:bottom="28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5BB" w:rsidRDefault="003F05BB">
      <w:r>
        <w:separator/>
      </w:r>
    </w:p>
  </w:endnote>
  <w:endnote w:type="continuationSeparator" w:id="0">
    <w:p w:rsidR="003F05BB" w:rsidRDefault="003F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1DC" w:rsidRPr="001521DC" w:rsidRDefault="001521DC" w:rsidP="00836413">
    <w:pPr>
      <w:jc w:val="center"/>
      <w:rPr>
        <w:color w:val="808080"/>
        <w:sz w:val="18"/>
        <w:szCs w:val="18"/>
      </w:rPr>
    </w:pPr>
  </w:p>
  <w:tbl>
    <w:tblPr>
      <w:tblStyle w:val="TableGrid"/>
      <w:tblW w:w="0" w:type="auto"/>
      <w:tblLook w:val="01E0" w:firstRow="1" w:lastRow="1" w:firstColumn="1" w:lastColumn="1" w:noHBand="0" w:noVBand="0"/>
    </w:tblPr>
    <w:tblGrid>
      <w:gridCol w:w="2539"/>
      <w:gridCol w:w="2805"/>
      <w:gridCol w:w="2992"/>
      <w:gridCol w:w="1518"/>
    </w:tblGrid>
    <w:tr w:rsidR="00612705" w:rsidRPr="001521DC">
      <w:tc>
        <w:tcPr>
          <w:tcW w:w="2539" w:type="dxa"/>
        </w:tcPr>
        <w:p w:rsidR="00612705" w:rsidRPr="001521DC" w:rsidRDefault="00612705" w:rsidP="00CF25F9">
          <w:pPr>
            <w:pStyle w:val="Footer"/>
            <w:rPr>
              <w:sz w:val="20"/>
              <w:szCs w:val="20"/>
            </w:rPr>
          </w:pPr>
          <w:r w:rsidRPr="001521DC">
            <w:rPr>
              <w:sz w:val="20"/>
              <w:szCs w:val="20"/>
            </w:rPr>
            <w:t xml:space="preserve">Author:  </w:t>
          </w:r>
          <w:r w:rsidR="00CF25F9">
            <w:rPr>
              <w:sz w:val="20"/>
              <w:szCs w:val="20"/>
            </w:rPr>
            <w:t>N. Hodges</w:t>
          </w:r>
        </w:p>
      </w:tc>
      <w:tc>
        <w:tcPr>
          <w:tcW w:w="2805" w:type="dxa"/>
        </w:tcPr>
        <w:p w:rsidR="00612705" w:rsidRPr="001521DC" w:rsidRDefault="00612705" w:rsidP="006C0DEB">
          <w:pPr>
            <w:pStyle w:val="Footer"/>
            <w:rPr>
              <w:sz w:val="20"/>
              <w:szCs w:val="20"/>
            </w:rPr>
          </w:pPr>
          <w:r w:rsidRPr="001521DC">
            <w:rPr>
              <w:sz w:val="20"/>
              <w:szCs w:val="20"/>
            </w:rPr>
            <w:t>Checked by:</w:t>
          </w:r>
          <w:r w:rsidR="009D3A8C">
            <w:rPr>
              <w:sz w:val="20"/>
              <w:szCs w:val="20"/>
            </w:rPr>
            <w:t xml:space="preserve"> </w:t>
          </w:r>
          <w:r w:rsidR="006C0DEB">
            <w:rPr>
              <w:sz w:val="20"/>
              <w:szCs w:val="20"/>
            </w:rPr>
            <w:t>M. Ribeiro</w:t>
          </w:r>
        </w:p>
      </w:tc>
      <w:tc>
        <w:tcPr>
          <w:tcW w:w="2992" w:type="dxa"/>
        </w:tcPr>
        <w:p w:rsidR="00612705" w:rsidRPr="0008647D" w:rsidRDefault="00612705" w:rsidP="00447086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Approved by:</w:t>
          </w:r>
          <w:r w:rsidR="009D3A8C">
            <w:rPr>
              <w:sz w:val="20"/>
              <w:szCs w:val="20"/>
            </w:rPr>
            <w:t xml:space="preserve"> </w:t>
          </w:r>
          <w:r w:rsidR="006C0DEB">
            <w:rPr>
              <w:sz w:val="20"/>
              <w:szCs w:val="20"/>
            </w:rPr>
            <w:t>M. Ribeiro</w:t>
          </w:r>
        </w:p>
      </w:tc>
      <w:tc>
        <w:tcPr>
          <w:tcW w:w="1518" w:type="dxa"/>
        </w:tcPr>
        <w:p w:rsidR="00612705" w:rsidRPr="0008647D" w:rsidRDefault="00612705">
          <w:pPr>
            <w:pStyle w:val="Footer"/>
            <w:rPr>
              <w:sz w:val="20"/>
              <w:szCs w:val="20"/>
            </w:rPr>
          </w:pPr>
          <w:r w:rsidRPr="0008647D">
            <w:rPr>
              <w:sz w:val="20"/>
              <w:szCs w:val="20"/>
            </w:rPr>
            <w:t xml:space="preserve">Page </w:t>
          </w:r>
          <w:r w:rsidRPr="0008647D">
            <w:rPr>
              <w:rStyle w:val="PageNumber"/>
              <w:sz w:val="20"/>
              <w:szCs w:val="20"/>
            </w:rPr>
            <w:fldChar w:fldCharType="begin"/>
          </w:r>
          <w:r w:rsidRPr="0008647D">
            <w:rPr>
              <w:rStyle w:val="PageNumber"/>
              <w:sz w:val="20"/>
              <w:szCs w:val="20"/>
            </w:rPr>
            <w:instrText xml:space="preserve"> PAGE </w:instrText>
          </w:r>
          <w:r w:rsidRPr="0008647D">
            <w:rPr>
              <w:rStyle w:val="PageNumber"/>
              <w:sz w:val="20"/>
              <w:szCs w:val="20"/>
            </w:rPr>
            <w:fldChar w:fldCharType="separate"/>
          </w:r>
          <w:r w:rsidR="003F05BB">
            <w:rPr>
              <w:rStyle w:val="PageNumber"/>
              <w:noProof/>
              <w:sz w:val="20"/>
              <w:szCs w:val="20"/>
            </w:rPr>
            <w:t>1</w:t>
          </w:r>
          <w:r w:rsidRPr="0008647D">
            <w:rPr>
              <w:rStyle w:val="PageNumber"/>
              <w:sz w:val="20"/>
              <w:szCs w:val="20"/>
            </w:rPr>
            <w:fldChar w:fldCharType="end"/>
          </w:r>
          <w:r w:rsidRPr="0008647D">
            <w:rPr>
              <w:rStyle w:val="PageNumber"/>
              <w:sz w:val="20"/>
              <w:szCs w:val="20"/>
            </w:rPr>
            <w:t xml:space="preserve"> of </w:t>
          </w:r>
          <w:r w:rsidRPr="0008647D">
            <w:rPr>
              <w:rStyle w:val="PageNumber"/>
              <w:sz w:val="20"/>
              <w:szCs w:val="20"/>
            </w:rPr>
            <w:fldChar w:fldCharType="begin"/>
          </w:r>
          <w:r w:rsidRPr="0008647D">
            <w:rPr>
              <w:rStyle w:val="PageNumber"/>
              <w:sz w:val="20"/>
              <w:szCs w:val="20"/>
            </w:rPr>
            <w:instrText xml:space="preserve"> NUMPAGES </w:instrText>
          </w:r>
          <w:r w:rsidRPr="0008647D">
            <w:rPr>
              <w:rStyle w:val="PageNumber"/>
              <w:sz w:val="20"/>
              <w:szCs w:val="20"/>
            </w:rPr>
            <w:fldChar w:fldCharType="separate"/>
          </w:r>
          <w:r w:rsidR="003F05BB">
            <w:rPr>
              <w:rStyle w:val="PageNumber"/>
              <w:noProof/>
              <w:sz w:val="20"/>
              <w:szCs w:val="20"/>
            </w:rPr>
            <w:t>1</w:t>
          </w:r>
          <w:r w:rsidRPr="0008647D">
            <w:rPr>
              <w:rStyle w:val="PageNumber"/>
              <w:sz w:val="20"/>
              <w:szCs w:val="20"/>
            </w:rPr>
            <w:fldChar w:fldCharType="end"/>
          </w:r>
        </w:p>
      </w:tc>
    </w:tr>
  </w:tbl>
  <w:p w:rsidR="00836413" w:rsidRDefault="00836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5BB" w:rsidRDefault="003F05BB">
      <w:r>
        <w:separator/>
      </w:r>
    </w:p>
  </w:footnote>
  <w:footnote w:type="continuationSeparator" w:id="0">
    <w:p w:rsidR="003F05BB" w:rsidRDefault="003F0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E72" w:rsidRPr="00BF05CF" w:rsidRDefault="00C96E72" w:rsidP="007A19C4">
    <w:pPr>
      <w:pStyle w:val="Header"/>
      <w:tabs>
        <w:tab w:val="left" w:pos="6358"/>
      </w:tabs>
      <w:jc w:val="right"/>
      <w:rPr>
        <w:b/>
      </w:rPr>
    </w:pPr>
    <w:r w:rsidRPr="00BF05CF">
      <w:rPr>
        <w:b/>
      </w:rPr>
      <w:t xml:space="preserve">RUH Bath NHS </w:t>
    </w:r>
    <w:r w:rsidR="006F1154">
      <w:rPr>
        <w:b/>
      </w:rPr>
      <w:t>Foundation</w:t>
    </w:r>
    <w:r w:rsidR="00B02F98">
      <w:rPr>
        <w:b/>
      </w:rPr>
      <w:t xml:space="preserve"> </w:t>
    </w:r>
    <w:r w:rsidRPr="00BF05CF">
      <w:rPr>
        <w:b/>
      </w:rPr>
      <w:t>Trust – Pathology Department</w:t>
    </w:r>
  </w:p>
  <w:p w:rsidR="00F769B0" w:rsidRPr="00483DF5" w:rsidRDefault="00294D67" w:rsidP="001521DC">
    <w:pPr>
      <w:pStyle w:val="Header"/>
    </w:pPr>
    <w:r>
      <w:t>FORM</w:t>
    </w:r>
    <w:r w:rsidR="00F769B0" w:rsidRPr="00BF05CF">
      <w:t xml:space="preserve">    </w:t>
    </w:r>
    <w:r>
      <w:t xml:space="preserve"> FM</w:t>
    </w:r>
    <w:r w:rsidR="00DE39E8" w:rsidRPr="00BF05CF">
      <w:t>/</w:t>
    </w:r>
    <w:r w:rsidR="00663B78">
      <w:t>POCT</w:t>
    </w:r>
    <w:r w:rsidR="00DE39E8" w:rsidRPr="00BF05CF">
      <w:t>/</w:t>
    </w:r>
    <w:r w:rsidR="00663B78">
      <w:t>43</w:t>
    </w:r>
    <w:r w:rsidR="00DE39E8" w:rsidRPr="00BF05CF">
      <w:t>/</w:t>
    </w:r>
    <w:r w:rsidR="00483DF5">
      <w:t>7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895"/>
      <w:gridCol w:w="3942"/>
    </w:tblGrid>
    <w:tr w:rsidR="00F769B0" w:rsidTr="00483DF5">
      <w:trPr>
        <w:trHeight w:val="148"/>
      </w:trPr>
      <w:tc>
        <w:tcPr>
          <w:tcW w:w="5895" w:type="dxa"/>
        </w:tcPr>
        <w:p w:rsidR="00F769B0" w:rsidRDefault="00F769B0" w:rsidP="00551908">
          <w:pPr>
            <w:pStyle w:val="Header"/>
          </w:pPr>
          <w:r>
            <w:t>Title</w:t>
          </w:r>
          <w:r w:rsidRPr="003106F5">
            <w:t xml:space="preserve">:  </w:t>
          </w:r>
          <w:r w:rsidR="00663B78">
            <w:t xml:space="preserve">Quality Control Log </w:t>
          </w:r>
          <w:r w:rsidR="00551908">
            <w:t>Abbott Afinion 2</w:t>
          </w:r>
        </w:p>
      </w:tc>
      <w:tc>
        <w:tcPr>
          <w:tcW w:w="3942" w:type="dxa"/>
        </w:tcPr>
        <w:p w:rsidR="00F769B0" w:rsidRPr="0053380F" w:rsidRDefault="0053380F" w:rsidP="00483DF5">
          <w:pPr>
            <w:pStyle w:val="Header"/>
            <w:rPr>
              <w:sz w:val="20"/>
              <w:szCs w:val="20"/>
            </w:rPr>
          </w:pPr>
          <w:r>
            <w:t>Effective date:</w:t>
          </w:r>
          <w:r w:rsidRPr="003106F5">
            <w:t xml:space="preserve"> </w:t>
          </w:r>
          <w:r w:rsidR="00483DF5">
            <w:t>16</w:t>
          </w:r>
          <w:r w:rsidR="00663B78">
            <w:t>/</w:t>
          </w:r>
          <w:r w:rsidR="006C0DEB">
            <w:t>1</w:t>
          </w:r>
          <w:r w:rsidR="00483DF5">
            <w:t>2</w:t>
          </w:r>
          <w:r w:rsidR="006C0DEB">
            <w:t>/2022</w:t>
          </w:r>
          <w:r w:rsidR="003106F5" w:rsidRPr="003106F5">
            <w:t xml:space="preserve">   </w:t>
          </w:r>
          <w:r w:rsidRPr="003106F5">
            <w:t xml:space="preserve"> </w:t>
          </w:r>
        </w:p>
      </w:tc>
    </w:tr>
  </w:tbl>
  <w:p w:rsidR="00F769B0" w:rsidRPr="001521DC" w:rsidRDefault="00F769B0" w:rsidP="00483D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478AF"/>
    <w:multiLevelType w:val="singleLevel"/>
    <w:tmpl w:val="62EC8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6E"/>
    <w:rsid w:val="00027921"/>
    <w:rsid w:val="00044F1C"/>
    <w:rsid w:val="0008647D"/>
    <w:rsid w:val="00093E5D"/>
    <w:rsid w:val="000B30EF"/>
    <w:rsid w:val="001304B2"/>
    <w:rsid w:val="001521DC"/>
    <w:rsid w:val="001924CE"/>
    <w:rsid w:val="00231218"/>
    <w:rsid w:val="00294D67"/>
    <w:rsid w:val="002A7CC3"/>
    <w:rsid w:val="002C4B0D"/>
    <w:rsid w:val="002D6FDB"/>
    <w:rsid w:val="002F482B"/>
    <w:rsid w:val="003106F5"/>
    <w:rsid w:val="00321793"/>
    <w:rsid w:val="00346B9B"/>
    <w:rsid w:val="00391375"/>
    <w:rsid w:val="00392773"/>
    <w:rsid w:val="003A7B95"/>
    <w:rsid w:val="003C4F56"/>
    <w:rsid w:val="003F05BB"/>
    <w:rsid w:val="00425147"/>
    <w:rsid w:val="004264A6"/>
    <w:rsid w:val="00447086"/>
    <w:rsid w:val="00483DF5"/>
    <w:rsid w:val="004C7646"/>
    <w:rsid w:val="004D6625"/>
    <w:rsid w:val="004E0510"/>
    <w:rsid w:val="00522B33"/>
    <w:rsid w:val="0053380F"/>
    <w:rsid w:val="00551908"/>
    <w:rsid w:val="00572BFE"/>
    <w:rsid w:val="00574C62"/>
    <w:rsid w:val="00604111"/>
    <w:rsid w:val="006076F8"/>
    <w:rsid w:val="00612705"/>
    <w:rsid w:val="00663B78"/>
    <w:rsid w:val="00665ACD"/>
    <w:rsid w:val="006A1BE7"/>
    <w:rsid w:val="006A3284"/>
    <w:rsid w:val="006B446E"/>
    <w:rsid w:val="006C0DEB"/>
    <w:rsid w:val="006F1154"/>
    <w:rsid w:val="00713F6D"/>
    <w:rsid w:val="007335E5"/>
    <w:rsid w:val="00743E83"/>
    <w:rsid w:val="00755F5B"/>
    <w:rsid w:val="007753D7"/>
    <w:rsid w:val="00787AE4"/>
    <w:rsid w:val="007A19C4"/>
    <w:rsid w:val="007C47B5"/>
    <w:rsid w:val="0080578F"/>
    <w:rsid w:val="00810FAA"/>
    <w:rsid w:val="00821041"/>
    <w:rsid w:val="00836413"/>
    <w:rsid w:val="00857C93"/>
    <w:rsid w:val="00872C6E"/>
    <w:rsid w:val="00895349"/>
    <w:rsid w:val="008B0199"/>
    <w:rsid w:val="008C2559"/>
    <w:rsid w:val="008F62EB"/>
    <w:rsid w:val="00931CC8"/>
    <w:rsid w:val="00943BF0"/>
    <w:rsid w:val="00953BC5"/>
    <w:rsid w:val="009745E5"/>
    <w:rsid w:val="009D3A8C"/>
    <w:rsid w:val="00A0055E"/>
    <w:rsid w:val="00A169EF"/>
    <w:rsid w:val="00A70F97"/>
    <w:rsid w:val="00A87B20"/>
    <w:rsid w:val="00B02F98"/>
    <w:rsid w:val="00B24D9D"/>
    <w:rsid w:val="00B47ADF"/>
    <w:rsid w:val="00BF05CF"/>
    <w:rsid w:val="00C96E72"/>
    <w:rsid w:val="00CF25F9"/>
    <w:rsid w:val="00CF7DA6"/>
    <w:rsid w:val="00D96F4A"/>
    <w:rsid w:val="00DA4BBC"/>
    <w:rsid w:val="00DA7DEC"/>
    <w:rsid w:val="00DE39E8"/>
    <w:rsid w:val="00E22C96"/>
    <w:rsid w:val="00E23E09"/>
    <w:rsid w:val="00E63772"/>
    <w:rsid w:val="00EA2FB1"/>
    <w:rsid w:val="00EF5563"/>
    <w:rsid w:val="00F0393F"/>
    <w:rsid w:val="00F5616C"/>
    <w:rsid w:val="00F713A8"/>
    <w:rsid w:val="00F769B0"/>
    <w:rsid w:val="00F77169"/>
    <w:rsid w:val="00FC5448"/>
    <w:rsid w:val="00FD7173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924715-5B2E-4333-A626-375B749B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772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0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3641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641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8647D"/>
  </w:style>
  <w:style w:type="paragraph" w:styleId="BalloonText">
    <w:name w:val="Balloon Text"/>
    <w:basedOn w:val="Normal"/>
    <w:semiHidden/>
    <w:rsid w:val="00DE39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01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ahodges@nhs.net),o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colahodges@nhs.net),o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la\AppData\Local\Temp\83c775eb-fb90-4ea6-834b-034fa2db221b\Form%20template%20portrait%20for%20RUH%205%20Oct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AADFB-B696-49EC-BE10-3A414282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 portrait for RUH 5 Oct 09.dot</Template>
  <TotalTime>21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</vt:lpstr>
    </vt:vector>
  </TitlesOfParts>
  <Company>RUH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</dc:title>
  <dc:creator>Hall, Annette</dc:creator>
  <cp:lastModifiedBy>Hodges, Nicola</cp:lastModifiedBy>
  <cp:revision>9</cp:revision>
  <cp:lastPrinted>2019-07-01T08:45:00Z</cp:lastPrinted>
  <dcterms:created xsi:type="dcterms:W3CDTF">2019-07-03T13:54:00Z</dcterms:created>
  <dcterms:modified xsi:type="dcterms:W3CDTF">2022-12-14T14:58:00Z</dcterms:modified>
</cp:coreProperties>
</file>